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2565" w:rsidRDefault="00412565" w:rsidP="0082705B">
      <w:pPr>
        <w:jc w:val="center"/>
        <w:rPr>
          <w:b/>
          <w:sz w:val="40"/>
          <w:szCs w:val="40"/>
        </w:rPr>
      </w:pPr>
      <w:r>
        <w:rPr>
          <w:rFonts w:ascii="Helvetica" w:hAnsi="Helvetica"/>
          <w:noProof/>
          <w:color w:val="2B5681"/>
          <w:lang w:eastAsia="sv-SE"/>
        </w:rPr>
        <w:drawing>
          <wp:inline distT="0" distB="0" distL="0" distR="0" wp14:anchorId="7BC6B44C" wp14:editId="0538E014">
            <wp:extent cx="1076325" cy="1020331"/>
            <wp:effectExtent l="0" t="0" r="0" b="8890"/>
            <wp:docPr id="3" name="Bild 3" descr="Uppsala universitet">
              <a:hlinkClick xmlns:a="http://schemas.openxmlformats.org/drawingml/2006/main" r:id="rId5" tooltip="&quot;Uppsala universitets startsida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Uppsala universitet">
                      <a:hlinkClick r:id="rId5" tooltip="&quot;Uppsala universitets startsida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8418" cy="1031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B1865" w:rsidRPr="00412565" w:rsidRDefault="00123BC3" w:rsidP="00412565">
      <w:pPr>
        <w:pStyle w:val="Rubrik"/>
        <w:jc w:val="center"/>
      </w:pPr>
      <w:r w:rsidRPr="00412565">
        <w:t>Symposium</w:t>
      </w:r>
    </w:p>
    <w:p w:rsidR="008D5B7B" w:rsidRPr="00412565" w:rsidRDefault="008D5B7B" w:rsidP="00412565">
      <w:pPr>
        <w:pStyle w:val="Rubrik1"/>
        <w:jc w:val="center"/>
        <w:rPr>
          <w:sz w:val="40"/>
          <w:szCs w:val="40"/>
        </w:rPr>
      </w:pPr>
      <w:r w:rsidRPr="00412565">
        <w:rPr>
          <w:sz w:val="40"/>
          <w:szCs w:val="40"/>
        </w:rPr>
        <w:t>Omprövningar i vetenskap och sjukvård</w:t>
      </w:r>
      <w:r w:rsidR="00412565" w:rsidRPr="00412565">
        <w:rPr>
          <w:sz w:val="40"/>
          <w:szCs w:val="40"/>
        </w:rPr>
        <w:t xml:space="preserve"> — </w:t>
      </w:r>
      <w:r w:rsidRPr="00412565">
        <w:rPr>
          <w:sz w:val="40"/>
          <w:szCs w:val="40"/>
        </w:rPr>
        <w:t>tänka fritt är stort men tänka rätt större?</w:t>
      </w:r>
    </w:p>
    <w:p w:rsidR="0082705B" w:rsidRPr="00412565" w:rsidRDefault="0082705B" w:rsidP="00412565">
      <w:pPr>
        <w:spacing w:after="120"/>
        <w:jc w:val="center"/>
        <w:rPr>
          <w:rFonts w:asciiTheme="majorHAnsi" w:hAnsiTheme="majorHAnsi"/>
          <w:b/>
          <w:sz w:val="32"/>
          <w:szCs w:val="32"/>
        </w:rPr>
      </w:pPr>
      <w:r w:rsidRPr="00412565">
        <w:rPr>
          <w:rFonts w:asciiTheme="majorHAnsi" w:hAnsiTheme="majorHAnsi"/>
          <w:b/>
          <w:sz w:val="32"/>
          <w:szCs w:val="32"/>
        </w:rPr>
        <w:t>20 oktober 2016, 1</w:t>
      </w:r>
      <w:r w:rsidR="00421A51" w:rsidRPr="00412565">
        <w:rPr>
          <w:rFonts w:asciiTheme="majorHAnsi" w:hAnsiTheme="majorHAnsi"/>
          <w:b/>
          <w:sz w:val="32"/>
          <w:szCs w:val="32"/>
        </w:rPr>
        <w:t>3</w:t>
      </w:r>
      <w:r w:rsidRPr="00412565">
        <w:rPr>
          <w:rFonts w:asciiTheme="majorHAnsi" w:hAnsiTheme="majorHAnsi"/>
          <w:b/>
          <w:sz w:val="32"/>
          <w:szCs w:val="32"/>
        </w:rPr>
        <w:t>:00-</w:t>
      </w:r>
      <w:r w:rsidR="00421A51" w:rsidRPr="00412565">
        <w:rPr>
          <w:rFonts w:asciiTheme="majorHAnsi" w:hAnsiTheme="majorHAnsi"/>
          <w:b/>
          <w:sz w:val="32"/>
          <w:szCs w:val="32"/>
        </w:rPr>
        <w:t>17:00</w:t>
      </w:r>
    </w:p>
    <w:p w:rsidR="00BB40E4" w:rsidRPr="00412565" w:rsidRDefault="00BB40E4" w:rsidP="00421A51">
      <w:pPr>
        <w:jc w:val="center"/>
        <w:rPr>
          <w:rFonts w:asciiTheme="majorHAnsi" w:eastAsia="Times New Roman" w:hAnsiTheme="majorHAnsi"/>
          <w:b/>
          <w:sz w:val="32"/>
          <w:szCs w:val="32"/>
        </w:rPr>
      </w:pPr>
      <w:r w:rsidRPr="00412565">
        <w:rPr>
          <w:rFonts w:asciiTheme="majorHAnsi" w:hAnsiTheme="majorHAnsi"/>
          <w:b/>
          <w:sz w:val="32"/>
          <w:szCs w:val="32"/>
        </w:rPr>
        <w:t>I</w:t>
      </w:r>
      <w:r w:rsidR="00FD4A36" w:rsidRPr="00412565">
        <w:rPr>
          <w:rFonts w:asciiTheme="majorHAnsi" w:hAnsiTheme="majorHAnsi"/>
          <w:b/>
          <w:sz w:val="32"/>
          <w:szCs w:val="32"/>
        </w:rPr>
        <w:t>nstitutionen för kvinnors och barns hälsa, Uppsala universitet</w:t>
      </w:r>
      <w:r w:rsidR="00412565">
        <w:rPr>
          <w:rFonts w:asciiTheme="majorHAnsi" w:hAnsiTheme="majorHAnsi"/>
          <w:b/>
          <w:sz w:val="32"/>
          <w:szCs w:val="32"/>
        </w:rPr>
        <w:br/>
      </w:r>
      <w:r w:rsidR="00D86B78" w:rsidRPr="00412565">
        <w:rPr>
          <w:rFonts w:asciiTheme="majorHAnsi" w:hAnsiTheme="majorHAnsi"/>
          <w:b/>
          <w:sz w:val="32"/>
          <w:szCs w:val="32"/>
        </w:rPr>
        <w:t>Gunnesalen</w:t>
      </w:r>
      <w:r w:rsidR="002A5175" w:rsidRPr="00412565">
        <w:rPr>
          <w:rFonts w:asciiTheme="majorHAnsi" w:hAnsiTheme="majorHAnsi"/>
          <w:b/>
          <w:sz w:val="32"/>
          <w:szCs w:val="32"/>
        </w:rPr>
        <w:t xml:space="preserve">, </w:t>
      </w:r>
      <w:r w:rsidR="0082705B" w:rsidRPr="00412565">
        <w:rPr>
          <w:rFonts w:asciiTheme="majorHAnsi" w:hAnsiTheme="majorHAnsi"/>
          <w:b/>
          <w:sz w:val="32"/>
          <w:szCs w:val="32"/>
        </w:rPr>
        <w:t xml:space="preserve">Psykiatrin hus, Ingång 10, </w:t>
      </w:r>
      <w:r w:rsidR="002A5175" w:rsidRPr="00412565">
        <w:rPr>
          <w:rFonts w:asciiTheme="majorHAnsi" w:hAnsiTheme="majorHAnsi"/>
          <w:b/>
          <w:sz w:val="32"/>
          <w:szCs w:val="32"/>
        </w:rPr>
        <w:t>Akademiska sjukhuset</w:t>
      </w:r>
      <w:r w:rsidR="00421A51" w:rsidRPr="00412565">
        <w:rPr>
          <w:rFonts w:asciiTheme="majorHAnsi" w:hAnsiTheme="majorHAnsi"/>
          <w:b/>
          <w:sz w:val="32"/>
          <w:szCs w:val="32"/>
        </w:rPr>
        <w:t>, Uppsala</w:t>
      </w:r>
    </w:p>
    <w:tbl>
      <w:tblPr>
        <w:tblStyle w:val="Tabellrutnt"/>
        <w:tblW w:w="14175" w:type="dxa"/>
        <w:tblInd w:w="6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6946"/>
        <w:gridCol w:w="5953"/>
      </w:tblGrid>
      <w:tr w:rsidR="007B1865" w:rsidTr="00412565">
        <w:tc>
          <w:tcPr>
            <w:tcW w:w="1276" w:type="dxa"/>
            <w:tcBorders>
              <w:top w:val="single" w:sz="4" w:space="0" w:color="auto"/>
            </w:tcBorders>
          </w:tcPr>
          <w:p w:rsidR="007B1865" w:rsidRPr="00412565" w:rsidRDefault="007B1865" w:rsidP="00412565">
            <w:pPr>
              <w:spacing w:before="120"/>
              <w:rPr>
                <w:rFonts w:eastAsia="Times New Roman"/>
                <w:sz w:val="28"/>
                <w:szCs w:val="28"/>
              </w:rPr>
            </w:pPr>
            <w:r w:rsidRPr="00412565">
              <w:rPr>
                <w:rFonts w:eastAsia="Times New Roman"/>
                <w:sz w:val="28"/>
                <w:szCs w:val="28"/>
              </w:rPr>
              <w:t>13:00</w:t>
            </w:r>
          </w:p>
        </w:tc>
        <w:tc>
          <w:tcPr>
            <w:tcW w:w="6946" w:type="dxa"/>
            <w:tcBorders>
              <w:top w:val="single" w:sz="4" w:space="0" w:color="auto"/>
            </w:tcBorders>
          </w:tcPr>
          <w:p w:rsidR="007B1865" w:rsidRPr="00412565" w:rsidRDefault="007B1865" w:rsidP="00412565">
            <w:pPr>
              <w:spacing w:before="120"/>
              <w:rPr>
                <w:rFonts w:eastAsia="Times New Roman"/>
                <w:sz w:val="28"/>
                <w:szCs w:val="28"/>
              </w:rPr>
            </w:pPr>
            <w:r w:rsidRPr="00412565">
              <w:rPr>
                <w:rFonts w:eastAsia="Times New Roman"/>
                <w:sz w:val="28"/>
                <w:szCs w:val="28"/>
              </w:rPr>
              <w:t>Välkomnande</w:t>
            </w:r>
          </w:p>
        </w:tc>
        <w:tc>
          <w:tcPr>
            <w:tcW w:w="5953" w:type="dxa"/>
            <w:tcBorders>
              <w:top w:val="single" w:sz="4" w:space="0" w:color="auto"/>
            </w:tcBorders>
          </w:tcPr>
          <w:p w:rsidR="007B1865" w:rsidRPr="00412565" w:rsidRDefault="007B1865" w:rsidP="00412565">
            <w:pPr>
              <w:spacing w:before="120"/>
              <w:rPr>
                <w:rFonts w:eastAsia="Times New Roman"/>
                <w:sz w:val="28"/>
                <w:szCs w:val="28"/>
              </w:rPr>
            </w:pPr>
            <w:r w:rsidRPr="00412565">
              <w:rPr>
                <w:rFonts w:eastAsia="Times New Roman"/>
                <w:sz w:val="28"/>
                <w:szCs w:val="28"/>
              </w:rPr>
              <w:t xml:space="preserve">Agneta Skoog Svanberg, Prefekt, </w:t>
            </w:r>
            <w:proofErr w:type="spellStart"/>
            <w:r w:rsidRPr="00412565">
              <w:rPr>
                <w:rFonts w:eastAsia="Times New Roman"/>
                <w:sz w:val="28"/>
                <w:szCs w:val="28"/>
              </w:rPr>
              <w:t>Kbh</w:t>
            </w:r>
            <w:proofErr w:type="spellEnd"/>
          </w:p>
        </w:tc>
      </w:tr>
      <w:tr w:rsidR="007B1865" w:rsidTr="00412565">
        <w:tc>
          <w:tcPr>
            <w:tcW w:w="1276" w:type="dxa"/>
          </w:tcPr>
          <w:p w:rsidR="007B1865" w:rsidRPr="00412565" w:rsidRDefault="007B1865" w:rsidP="00412565">
            <w:pPr>
              <w:spacing w:before="120"/>
              <w:rPr>
                <w:rFonts w:eastAsia="Times New Roman"/>
                <w:sz w:val="28"/>
                <w:szCs w:val="28"/>
              </w:rPr>
            </w:pPr>
            <w:r w:rsidRPr="00412565">
              <w:rPr>
                <w:rFonts w:eastAsia="Times New Roman"/>
                <w:sz w:val="28"/>
                <w:szCs w:val="28"/>
              </w:rPr>
              <w:t>13:05</w:t>
            </w:r>
          </w:p>
        </w:tc>
        <w:tc>
          <w:tcPr>
            <w:tcW w:w="6946" w:type="dxa"/>
          </w:tcPr>
          <w:p w:rsidR="007B1865" w:rsidRPr="00412565" w:rsidRDefault="007B1865" w:rsidP="00412565">
            <w:pPr>
              <w:spacing w:before="120"/>
              <w:rPr>
                <w:rFonts w:eastAsia="Times New Roman"/>
                <w:sz w:val="28"/>
                <w:szCs w:val="28"/>
              </w:rPr>
            </w:pPr>
            <w:r w:rsidRPr="00412565">
              <w:rPr>
                <w:sz w:val="28"/>
                <w:szCs w:val="28"/>
              </w:rPr>
              <w:t xml:space="preserve">Doktorsbias, forskarbias och suboptimal vård </w:t>
            </w:r>
          </w:p>
        </w:tc>
        <w:tc>
          <w:tcPr>
            <w:tcW w:w="5953" w:type="dxa"/>
          </w:tcPr>
          <w:p w:rsidR="007B1865" w:rsidRPr="00412565" w:rsidRDefault="007B1865" w:rsidP="00412565">
            <w:pPr>
              <w:spacing w:before="120"/>
              <w:rPr>
                <w:rFonts w:eastAsia="Times New Roman"/>
                <w:sz w:val="28"/>
                <w:szCs w:val="28"/>
              </w:rPr>
            </w:pPr>
            <w:r w:rsidRPr="00412565">
              <w:rPr>
                <w:rFonts w:eastAsia="Times New Roman"/>
                <w:sz w:val="28"/>
                <w:szCs w:val="28"/>
              </w:rPr>
              <w:t xml:space="preserve">Ulf Högberg, </w:t>
            </w:r>
            <w:r w:rsidR="00CC3845" w:rsidRPr="00412565">
              <w:rPr>
                <w:rFonts w:eastAsia="Times New Roman"/>
                <w:sz w:val="28"/>
                <w:szCs w:val="28"/>
              </w:rPr>
              <w:t>P</w:t>
            </w:r>
            <w:r w:rsidRPr="00412565">
              <w:rPr>
                <w:rFonts w:eastAsia="Times New Roman"/>
                <w:sz w:val="28"/>
                <w:szCs w:val="28"/>
              </w:rPr>
              <w:t xml:space="preserve">rofessor, </w:t>
            </w:r>
            <w:proofErr w:type="spellStart"/>
            <w:r w:rsidRPr="00412565">
              <w:rPr>
                <w:rFonts w:eastAsia="Times New Roman"/>
                <w:sz w:val="28"/>
                <w:szCs w:val="28"/>
              </w:rPr>
              <w:t>Kbh</w:t>
            </w:r>
            <w:proofErr w:type="spellEnd"/>
            <w:r w:rsidRPr="00412565">
              <w:rPr>
                <w:rFonts w:eastAsia="Times New Roman"/>
                <w:sz w:val="28"/>
                <w:szCs w:val="28"/>
              </w:rPr>
              <w:t xml:space="preserve"> </w:t>
            </w:r>
          </w:p>
        </w:tc>
      </w:tr>
      <w:tr w:rsidR="007B1865" w:rsidTr="00412565">
        <w:tc>
          <w:tcPr>
            <w:tcW w:w="1276" w:type="dxa"/>
          </w:tcPr>
          <w:p w:rsidR="007B1865" w:rsidRPr="00412565" w:rsidRDefault="007B1865" w:rsidP="00412565">
            <w:pPr>
              <w:spacing w:before="120"/>
              <w:rPr>
                <w:rFonts w:eastAsia="Times New Roman"/>
                <w:sz w:val="28"/>
                <w:szCs w:val="28"/>
              </w:rPr>
            </w:pPr>
            <w:r w:rsidRPr="00412565">
              <w:rPr>
                <w:rFonts w:eastAsia="Times New Roman"/>
                <w:sz w:val="28"/>
                <w:szCs w:val="28"/>
              </w:rPr>
              <w:t>13:25</w:t>
            </w:r>
          </w:p>
        </w:tc>
        <w:tc>
          <w:tcPr>
            <w:tcW w:w="6946" w:type="dxa"/>
          </w:tcPr>
          <w:p w:rsidR="007B1865" w:rsidRPr="00412565" w:rsidRDefault="007B1865" w:rsidP="00412565">
            <w:pPr>
              <w:spacing w:before="120"/>
              <w:rPr>
                <w:rFonts w:eastAsia="Times New Roman"/>
                <w:sz w:val="28"/>
                <w:szCs w:val="28"/>
              </w:rPr>
            </w:pPr>
            <w:r w:rsidRPr="00412565">
              <w:rPr>
                <w:rFonts w:eastAsia="Times New Roman"/>
                <w:sz w:val="28"/>
                <w:szCs w:val="28"/>
              </w:rPr>
              <w:t>De medicinska sanningarnas hållbarhet</w:t>
            </w:r>
          </w:p>
        </w:tc>
        <w:tc>
          <w:tcPr>
            <w:tcW w:w="5953" w:type="dxa"/>
          </w:tcPr>
          <w:p w:rsidR="007B1865" w:rsidRPr="00412565" w:rsidRDefault="005F0CE1" w:rsidP="00412565">
            <w:pPr>
              <w:spacing w:before="120"/>
              <w:rPr>
                <w:rFonts w:eastAsia="Times New Roman"/>
                <w:sz w:val="28"/>
                <w:szCs w:val="28"/>
              </w:rPr>
            </w:pPr>
            <w:r w:rsidRPr="005F0CE1">
              <w:rPr>
                <w:rFonts w:eastAsia="Times New Roman"/>
                <w:sz w:val="28"/>
                <w:szCs w:val="28"/>
              </w:rPr>
              <w:t>Pelle Gustafson, docent, medicinsk redaktör, Läkartidningen</w:t>
            </w:r>
            <w:bookmarkStart w:id="0" w:name="_GoBack"/>
            <w:bookmarkEnd w:id="0"/>
          </w:p>
        </w:tc>
      </w:tr>
      <w:tr w:rsidR="007B1865" w:rsidTr="00412565">
        <w:tc>
          <w:tcPr>
            <w:tcW w:w="1276" w:type="dxa"/>
          </w:tcPr>
          <w:p w:rsidR="007B1865" w:rsidRPr="00412565" w:rsidRDefault="007B1865" w:rsidP="00412565">
            <w:pPr>
              <w:spacing w:before="120"/>
              <w:rPr>
                <w:rFonts w:eastAsia="Times New Roman"/>
                <w:sz w:val="28"/>
                <w:szCs w:val="28"/>
              </w:rPr>
            </w:pPr>
            <w:r w:rsidRPr="00412565">
              <w:rPr>
                <w:rFonts w:eastAsia="Times New Roman"/>
                <w:sz w:val="28"/>
                <w:szCs w:val="28"/>
              </w:rPr>
              <w:t>13:50</w:t>
            </w:r>
          </w:p>
        </w:tc>
        <w:tc>
          <w:tcPr>
            <w:tcW w:w="6946" w:type="dxa"/>
          </w:tcPr>
          <w:p w:rsidR="007B1865" w:rsidRPr="00412565" w:rsidRDefault="00045549" w:rsidP="00412565">
            <w:pPr>
              <w:spacing w:before="120"/>
              <w:rPr>
                <w:rFonts w:eastAsia="Times New Roman"/>
                <w:sz w:val="28"/>
                <w:szCs w:val="28"/>
              </w:rPr>
            </w:pPr>
            <w:r w:rsidRPr="00412565">
              <w:rPr>
                <w:rFonts w:eastAsia="Times New Roman"/>
                <w:sz w:val="28"/>
                <w:szCs w:val="28"/>
              </w:rPr>
              <w:t>F</w:t>
            </w:r>
            <w:r w:rsidR="007B1865" w:rsidRPr="00412565">
              <w:rPr>
                <w:rFonts w:eastAsia="Times New Roman"/>
                <w:sz w:val="28"/>
                <w:szCs w:val="28"/>
              </w:rPr>
              <w:t xml:space="preserve">rån </w:t>
            </w:r>
            <w:proofErr w:type="spellStart"/>
            <w:r w:rsidR="007B1865" w:rsidRPr="00412565">
              <w:rPr>
                <w:rFonts w:eastAsia="Times New Roman"/>
                <w:sz w:val="28"/>
                <w:szCs w:val="28"/>
              </w:rPr>
              <w:t>patrikalism</w:t>
            </w:r>
            <w:proofErr w:type="spellEnd"/>
            <w:r w:rsidR="007B1865" w:rsidRPr="00412565">
              <w:rPr>
                <w:rFonts w:eastAsia="Times New Roman"/>
                <w:sz w:val="28"/>
                <w:szCs w:val="28"/>
              </w:rPr>
              <w:t xml:space="preserve"> till mer autonomi och medbestämmande</w:t>
            </w:r>
            <w:r w:rsidRPr="00412565">
              <w:rPr>
                <w:rFonts w:eastAsia="Times New Roman"/>
                <w:sz w:val="28"/>
                <w:szCs w:val="28"/>
              </w:rPr>
              <w:t xml:space="preserve"> i kvinnosjukvården</w:t>
            </w:r>
          </w:p>
        </w:tc>
        <w:tc>
          <w:tcPr>
            <w:tcW w:w="5953" w:type="dxa"/>
          </w:tcPr>
          <w:p w:rsidR="007B1865" w:rsidRPr="00412565" w:rsidRDefault="007B1865" w:rsidP="00412565">
            <w:pPr>
              <w:spacing w:before="120"/>
              <w:rPr>
                <w:rFonts w:eastAsia="Times New Roman"/>
                <w:sz w:val="28"/>
                <w:szCs w:val="28"/>
              </w:rPr>
            </w:pPr>
            <w:r w:rsidRPr="00412565">
              <w:rPr>
                <w:rFonts w:eastAsia="Times New Roman"/>
                <w:sz w:val="28"/>
                <w:szCs w:val="28"/>
              </w:rPr>
              <w:t xml:space="preserve">Kerstin Hagenfeldt, </w:t>
            </w:r>
            <w:proofErr w:type="spellStart"/>
            <w:r w:rsidRPr="00412565">
              <w:rPr>
                <w:rFonts w:eastAsia="Times New Roman"/>
                <w:sz w:val="28"/>
                <w:szCs w:val="28"/>
              </w:rPr>
              <w:t>Professsor</w:t>
            </w:r>
            <w:proofErr w:type="spellEnd"/>
            <w:r w:rsidRPr="00412565">
              <w:rPr>
                <w:rFonts w:eastAsia="Times New Roman"/>
                <w:sz w:val="28"/>
                <w:szCs w:val="28"/>
              </w:rPr>
              <w:t xml:space="preserve"> </w:t>
            </w:r>
            <w:proofErr w:type="spellStart"/>
            <w:r w:rsidRPr="00412565">
              <w:rPr>
                <w:rFonts w:eastAsia="Times New Roman"/>
                <w:sz w:val="28"/>
                <w:szCs w:val="28"/>
              </w:rPr>
              <w:t>emerita</w:t>
            </w:r>
            <w:proofErr w:type="spellEnd"/>
            <w:r w:rsidRPr="00412565">
              <w:rPr>
                <w:rFonts w:eastAsia="Times New Roman"/>
                <w:sz w:val="28"/>
                <w:szCs w:val="28"/>
              </w:rPr>
              <w:t>, KI</w:t>
            </w:r>
          </w:p>
        </w:tc>
      </w:tr>
      <w:tr w:rsidR="007B1865" w:rsidTr="00412565">
        <w:tc>
          <w:tcPr>
            <w:tcW w:w="1276" w:type="dxa"/>
          </w:tcPr>
          <w:p w:rsidR="007B1865" w:rsidRPr="00412565" w:rsidRDefault="007B1865" w:rsidP="00412565">
            <w:pPr>
              <w:spacing w:before="120"/>
              <w:rPr>
                <w:rFonts w:eastAsia="Times New Roman"/>
                <w:sz w:val="28"/>
                <w:szCs w:val="28"/>
              </w:rPr>
            </w:pPr>
            <w:r w:rsidRPr="00412565">
              <w:rPr>
                <w:rFonts w:eastAsia="Times New Roman"/>
                <w:sz w:val="28"/>
                <w:szCs w:val="28"/>
              </w:rPr>
              <w:t>14:15</w:t>
            </w:r>
          </w:p>
        </w:tc>
        <w:tc>
          <w:tcPr>
            <w:tcW w:w="6946" w:type="dxa"/>
          </w:tcPr>
          <w:p w:rsidR="007B1865" w:rsidRPr="00412565" w:rsidRDefault="007B1865" w:rsidP="00412565">
            <w:pPr>
              <w:spacing w:before="120"/>
              <w:rPr>
                <w:rFonts w:eastAsia="Times New Roman"/>
                <w:sz w:val="28"/>
                <w:szCs w:val="28"/>
              </w:rPr>
            </w:pPr>
            <w:r w:rsidRPr="00412565">
              <w:rPr>
                <w:sz w:val="28"/>
                <w:szCs w:val="28"/>
              </w:rPr>
              <w:t>Ohörsamheten mot Socialstyrelsens 25 veckors regel</w:t>
            </w:r>
          </w:p>
        </w:tc>
        <w:tc>
          <w:tcPr>
            <w:tcW w:w="5953" w:type="dxa"/>
          </w:tcPr>
          <w:p w:rsidR="007B1865" w:rsidRPr="00412565" w:rsidRDefault="007B1865" w:rsidP="00412565">
            <w:pPr>
              <w:spacing w:before="120"/>
              <w:rPr>
                <w:rFonts w:eastAsia="Times New Roman"/>
                <w:sz w:val="28"/>
                <w:szCs w:val="28"/>
              </w:rPr>
            </w:pPr>
            <w:r w:rsidRPr="00412565">
              <w:rPr>
                <w:sz w:val="28"/>
                <w:szCs w:val="28"/>
              </w:rPr>
              <w:t>Per-Åke Holmgren,</w:t>
            </w:r>
            <w:r w:rsidRPr="00412565">
              <w:rPr>
                <w:rFonts w:eastAsia="Times New Roman"/>
                <w:sz w:val="28"/>
                <w:szCs w:val="28"/>
              </w:rPr>
              <w:t xml:space="preserve"> Docent, Umeå universitet</w:t>
            </w:r>
          </w:p>
        </w:tc>
      </w:tr>
      <w:tr w:rsidR="007B1865" w:rsidTr="00412565">
        <w:tc>
          <w:tcPr>
            <w:tcW w:w="1276" w:type="dxa"/>
          </w:tcPr>
          <w:p w:rsidR="007B1865" w:rsidRPr="00412565" w:rsidRDefault="007B1865" w:rsidP="00412565">
            <w:pPr>
              <w:spacing w:before="120"/>
              <w:rPr>
                <w:rFonts w:eastAsia="Times New Roman"/>
                <w:sz w:val="28"/>
                <w:szCs w:val="28"/>
              </w:rPr>
            </w:pPr>
            <w:r w:rsidRPr="00412565">
              <w:rPr>
                <w:rFonts w:eastAsia="Times New Roman"/>
                <w:sz w:val="28"/>
                <w:szCs w:val="28"/>
              </w:rPr>
              <w:t>14:40</w:t>
            </w:r>
          </w:p>
        </w:tc>
        <w:tc>
          <w:tcPr>
            <w:tcW w:w="6946" w:type="dxa"/>
          </w:tcPr>
          <w:p w:rsidR="007B1865" w:rsidRPr="00412565" w:rsidRDefault="007B1865" w:rsidP="00412565">
            <w:pPr>
              <w:spacing w:before="120"/>
              <w:rPr>
                <w:rFonts w:eastAsia="Times New Roman"/>
                <w:sz w:val="28"/>
                <w:szCs w:val="28"/>
              </w:rPr>
            </w:pPr>
            <w:r w:rsidRPr="00412565">
              <w:rPr>
                <w:rFonts w:eastAsia="Times New Roman"/>
                <w:sz w:val="28"/>
                <w:szCs w:val="28"/>
              </w:rPr>
              <w:t>Patientsäkerhetens schweizerost i förlossningsvården</w:t>
            </w:r>
          </w:p>
        </w:tc>
        <w:tc>
          <w:tcPr>
            <w:tcW w:w="5953" w:type="dxa"/>
          </w:tcPr>
          <w:p w:rsidR="007B1865" w:rsidRPr="00412565" w:rsidRDefault="007B1865" w:rsidP="00412565">
            <w:pPr>
              <w:spacing w:before="120"/>
              <w:rPr>
                <w:rFonts w:eastAsia="Times New Roman"/>
                <w:sz w:val="28"/>
                <w:szCs w:val="28"/>
              </w:rPr>
            </w:pPr>
            <w:r w:rsidRPr="00412565">
              <w:rPr>
                <w:rFonts w:eastAsia="Times New Roman"/>
                <w:sz w:val="28"/>
                <w:szCs w:val="28"/>
              </w:rPr>
              <w:t>Charlotta Millde Luthander, Med dr, KI</w:t>
            </w:r>
          </w:p>
        </w:tc>
      </w:tr>
      <w:tr w:rsidR="007B1865" w:rsidTr="00412565">
        <w:tc>
          <w:tcPr>
            <w:tcW w:w="1276" w:type="dxa"/>
          </w:tcPr>
          <w:p w:rsidR="007B1865" w:rsidRPr="00412565" w:rsidRDefault="007B1865" w:rsidP="00412565">
            <w:pPr>
              <w:spacing w:before="120"/>
              <w:rPr>
                <w:rFonts w:eastAsia="Times New Roman"/>
                <w:sz w:val="28"/>
                <w:szCs w:val="28"/>
              </w:rPr>
            </w:pPr>
            <w:r w:rsidRPr="00412565">
              <w:rPr>
                <w:rFonts w:eastAsia="Times New Roman"/>
                <w:sz w:val="28"/>
                <w:szCs w:val="28"/>
              </w:rPr>
              <w:t>15:05</w:t>
            </w:r>
          </w:p>
        </w:tc>
        <w:tc>
          <w:tcPr>
            <w:tcW w:w="6946" w:type="dxa"/>
          </w:tcPr>
          <w:p w:rsidR="007B1865" w:rsidRPr="00412565" w:rsidRDefault="007B1865" w:rsidP="00412565">
            <w:pPr>
              <w:spacing w:before="120"/>
              <w:rPr>
                <w:sz w:val="28"/>
                <w:szCs w:val="28"/>
              </w:rPr>
            </w:pPr>
            <w:r w:rsidRPr="00412565">
              <w:rPr>
                <w:sz w:val="28"/>
                <w:szCs w:val="28"/>
              </w:rPr>
              <w:t>Kaffe/te</w:t>
            </w:r>
          </w:p>
        </w:tc>
        <w:tc>
          <w:tcPr>
            <w:tcW w:w="5953" w:type="dxa"/>
          </w:tcPr>
          <w:p w:rsidR="007B1865" w:rsidRPr="00412565" w:rsidRDefault="007B1865" w:rsidP="00412565">
            <w:pPr>
              <w:spacing w:before="120"/>
              <w:rPr>
                <w:rFonts w:eastAsia="Times New Roman"/>
                <w:sz w:val="28"/>
                <w:szCs w:val="28"/>
              </w:rPr>
            </w:pPr>
          </w:p>
        </w:tc>
      </w:tr>
      <w:tr w:rsidR="007B1865" w:rsidTr="00412565">
        <w:tc>
          <w:tcPr>
            <w:tcW w:w="1276" w:type="dxa"/>
          </w:tcPr>
          <w:p w:rsidR="007B1865" w:rsidRPr="00412565" w:rsidRDefault="007B1865" w:rsidP="00412565">
            <w:pPr>
              <w:spacing w:before="120"/>
              <w:rPr>
                <w:rFonts w:eastAsia="Times New Roman"/>
                <w:sz w:val="28"/>
                <w:szCs w:val="28"/>
              </w:rPr>
            </w:pPr>
            <w:r w:rsidRPr="00412565">
              <w:rPr>
                <w:rFonts w:eastAsia="Times New Roman"/>
                <w:sz w:val="28"/>
                <w:szCs w:val="28"/>
              </w:rPr>
              <w:t>15:30</w:t>
            </w:r>
          </w:p>
        </w:tc>
        <w:tc>
          <w:tcPr>
            <w:tcW w:w="6946" w:type="dxa"/>
          </w:tcPr>
          <w:p w:rsidR="007B1865" w:rsidRPr="00412565" w:rsidRDefault="007B1865" w:rsidP="00412565">
            <w:pPr>
              <w:spacing w:before="120"/>
              <w:rPr>
                <w:sz w:val="28"/>
                <w:szCs w:val="28"/>
              </w:rPr>
            </w:pPr>
            <w:r w:rsidRPr="00412565">
              <w:rPr>
                <w:sz w:val="28"/>
                <w:szCs w:val="28"/>
              </w:rPr>
              <w:t>Kunskapsläget om skakvåld</w:t>
            </w:r>
          </w:p>
        </w:tc>
        <w:tc>
          <w:tcPr>
            <w:tcW w:w="5953" w:type="dxa"/>
          </w:tcPr>
          <w:p w:rsidR="007B1865" w:rsidRPr="00412565" w:rsidRDefault="007B1865" w:rsidP="00412565">
            <w:pPr>
              <w:spacing w:before="120"/>
              <w:rPr>
                <w:rFonts w:eastAsia="Times New Roman"/>
                <w:sz w:val="28"/>
                <w:szCs w:val="28"/>
              </w:rPr>
            </w:pPr>
            <w:r w:rsidRPr="00412565">
              <w:rPr>
                <w:rFonts w:eastAsia="Times New Roman"/>
                <w:sz w:val="28"/>
                <w:szCs w:val="28"/>
              </w:rPr>
              <w:t>Ingemar Thiblin, Professor</w:t>
            </w:r>
            <w:r w:rsidR="00CC3845" w:rsidRPr="00412565">
              <w:rPr>
                <w:rFonts w:eastAsia="Times New Roman"/>
                <w:sz w:val="28"/>
                <w:szCs w:val="28"/>
              </w:rPr>
              <w:t>, Uppsala</w:t>
            </w:r>
          </w:p>
        </w:tc>
      </w:tr>
      <w:tr w:rsidR="007B1865" w:rsidTr="00412565">
        <w:tc>
          <w:tcPr>
            <w:tcW w:w="1276" w:type="dxa"/>
          </w:tcPr>
          <w:p w:rsidR="007B1865" w:rsidRPr="00412565" w:rsidRDefault="007B1865" w:rsidP="00412565">
            <w:pPr>
              <w:spacing w:before="120"/>
              <w:rPr>
                <w:rFonts w:eastAsia="Times New Roman"/>
                <w:sz w:val="28"/>
                <w:szCs w:val="28"/>
              </w:rPr>
            </w:pPr>
            <w:r w:rsidRPr="00412565">
              <w:rPr>
                <w:rFonts w:eastAsia="Times New Roman"/>
                <w:sz w:val="28"/>
                <w:szCs w:val="28"/>
              </w:rPr>
              <w:t>15:55</w:t>
            </w:r>
          </w:p>
        </w:tc>
        <w:tc>
          <w:tcPr>
            <w:tcW w:w="6946" w:type="dxa"/>
          </w:tcPr>
          <w:p w:rsidR="007B1865" w:rsidRPr="00412565" w:rsidRDefault="007B1865" w:rsidP="00412565">
            <w:pPr>
              <w:spacing w:before="120"/>
              <w:rPr>
                <w:sz w:val="28"/>
                <w:szCs w:val="28"/>
              </w:rPr>
            </w:pPr>
            <w:r w:rsidRPr="00412565">
              <w:rPr>
                <w:sz w:val="28"/>
                <w:szCs w:val="28"/>
              </w:rPr>
              <w:t>Omprövningens motkrafter</w:t>
            </w:r>
          </w:p>
        </w:tc>
        <w:tc>
          <w:tcPr>
            <w:tcW w:w="5953" w:type="dxa"/>
          </w:tcPr>
          <w:p w:rsidR="007B1865" w:rsidRPr="00412565" w:rsidRDefault="007B1865" w:rsidP="00412565">
            <w:pPr>
              <w:spacing w:before="120"/>
              <w:rPr>
                <w:rFonts w:eastAsia="Times New Roman"/>
                <w:sz w:val="28"/>
                <w:szCs w:val="28"/>
              </w:rPr>
            </w:pPr>
            <w:r w:rsidRPr="00412565">
              <w:rPr>
                <w:rFonts w:eastAsia="Times New Roman"/>
                <w:sz w:val="28"/>
                <w:szCs w:val="28"/>
              </w:rPr>
              <w:t>Bengt Gerdin, Professor emeritus</w:t>
            </w:r>
            <w:r w:rsidR="00CC3845" w:rsidRPr="00412565">
              <w:rPr>
                <w:rFonts w:eastAsia="Times New Roman"/>
                <w:sz w:val="28"/>
                <w:szCs w:val="28"/>
              </w:rPr>
              <w:t>, Uppsala</w:t>
            </w:r>
            <w:r w:rsidRPr="00412565">
              <w:rPr>
                <w:rFonts w:eastAsia="Times New Roman"/>
                <w:sz w:val="28"/>
                <w:szCs w:val="28"/>
              </w:rPr>
              <w:t xml:space="preserve">  </w:t>
            </w:r>
          </w:p>
        </w:tc>
      </w:tr>
      <w:tr w:rsidR="007B1865" w:rsidTr="00412565">
        <w:tc>
          <w:tcPr>
            <w:tcW w:w="1276" w:type="dxa"/>
            <w:tcBorders>
              <w:bottom w:val="single" w:sz="4" w:space="0" w:color="auto"/>
            </w:tcBorders>
          </w:tcPr>
          <w:p w:rsidR="007B1865" w:rsidRPr="00412565" w:rsidRDefault="007B1865" w:rsidP="00412565">
            <w:pPr>
              <w:spacing w:before="120"/>
              <w:rPr>
                <w:rFonts w:eastAsia="Times New Roman"/>
                <w:sz w:val="28"/>
                <w:szCs w:val="28"/>
              </w:rPr>
            </w:pPr>
            <w:r w:rsidRPr="00412565">
              <w:rPr>
                <w:rFonts w:eastAsia="Times New Roman"/>
                <w:sz w:val="28"/>
                <w:szCs w:val="28"/>
              </w:rPr>
              <w:t>16:20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:rsidR="007B1865" w:rsidRPr="00412565" w:rsidRDefault="007B1865" w:rsidP="00412565">
            <w:pPr>
              <w:spacing w:before="120"/>
              <w:rPr>
                <w:sz w:val="28"/>
                <w:szCs w:val="28"/>
              </w:rPr>
            </w:pPr>
            <w:r w:rsidRPr="00412565">
              <w:rPr>
                <w:sz w:val="28"/>
                <w:szCs w:val="28"/>
              </w:rPr>
              <w:t>Avslutande diskussion</w:t>
            </w:r>
          </w:p>
        </w:tc>
        <w:tc>
          <w:tcPr>
            <w:tcW w:w="5953" w:type="dxa"/>
            <w:tcBorders>
              <w:bottom w:val="single" w:sz="4" w:space="0" w:color="auto"/>
            </w:tcBorders>
          </w:tcPr>
          <w:p w:rsidR="007B1865" w:rsidRPr="00412565" w:rsidRDefault="007B1865" w:rsidP="00412565">
            <w:pPr>
              <w:spacing w:before="120"/>
              <w:rPr>
                <w:rFonts w:eastAsia="Times New Roman"/>
                <w:sz w:val="28"/>
                <w:szCs w:val="28"/>
              </w:rPr>
            </w:pPr>
            <w:r w:rsidRPr="00412565">
              <w:rPr>
                <w:rFonts w:eastAsia="Times New Roman"/>
                <w:sz w:val="28"/>
                <w:szCs w:val="28"/>
              </w:rPr>
              <w:t>Ulf Högberg</w:t>
            </w:r>
          </w:p>
        </w:tc>
      </w:tr>
    </w:tbl>
    <w:p w:rsidR="00045549" w:rsidRPr="00412565" w:rsidRDefault="00FF149A" w:rsidP="00412565">
      <w:pPr>
        <w:spacing w:before="240" w:after="0"/>
        <w:jc w:val="center"/>
        <w:rPr>
          <w:rFonts w:eastAsia="Times New Roman"/>
          <w:sz w:val="32"/>
          <w:szCs w:val="32"/>
        </w:rPr>
      </w:pPr>
      <w:r w:rsidRPr="00412565">
        <w:rPr>
          <w:rFonts w:eastAsia="Times New Roman"/>
          <w:sz w:val="32"/>
          <w:szCs w:val="32"/>
        </w:rPr>
        <w:t xml:space="preserve">Anmälan </w:t>
      </w:r>
      <w:r w:rsidR="00CC3845" w:rsidRPr="00412565">
        <w:rPr>
          <w:rFonts w:eastAsia="Times New Roman"/>
          <w:sz w:val="32"/>
          <w:szCs w:val="32"/>
        </w:rPr>
        <w:t xml:space="preserve">till </w:t>
      </w:r>
      <w:r w:rsidR="00C72BF9" w:rsidRPr="00412565">
        <w:rPr>
          <w:rFonts w:eastAsia="Times New Roman"/>
          <w:sz w:val="32"/>
          <w:szCs w:val="32"/>
        </w:rPr>
        <w:t xml:space="preserve">administratör Susanne Thorell Löberg: </w:t>
      </w:r>
      <w:r w:rsidR="00045549" w:rsidRPr="00412565">
        <w:rPr>
          <w:rStyle w:val="emp-phone"/>
          <w:sz w:val="32"/>
          <w:szCs w:val="32"/>
        </w:rPr>
        <w:t xml:space="preserve">0186112683 </w:t>
      </w:r>
      <w:r w:rsidR="00C72BF9" w:rsidRPr="00412565">
        <w:rPr>
          <w:rStyle w:val="emp-phone"/>
          <w:sz w:val="32"/>
          <w:szCs w:val="32"/>
        </w:rPr>
        <w:t xml:space="preserve">eller </w:t>
      </w:r>
      <w:hyperlink r:id="rId7" w:history="1">
        <w:r w:rsidR="00045549" w:rsidRPr="00412565">
          <w:rPr>
            <w:rStyle w:val="Hyperlnk"/>
            <w:sz w:val="32"/>
            <w:szCs w:val="32"/>
          </w:rPr>
          <w:t>susanne.loberg@kbh.uu.se</w:t>
        </w:r>
      </w:hyperlink>
      <w:r w:rsidR="00CC3845" w:rsidRPr="00412565">
        <w:rPr>
          <w:sz w:val="32"/>
          <w:szCs w:val="32"/>
        </w:rPr>
        <w:t>.</w:t>
      </w:r>
    </w:p>
    <w:sectPr w:rsidR="00045549" w:rsidRPr="00412565" w:rsidSect="00412565">
      <w:pgSz w:w="16838" w:h="11906" w:orient="landscape" w:code="9"/>
      <w:pgMar w:top="567" w:right="720" w:bottom="567" w:left="720" w:header="454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E0692"/>
    <w:multiLevelType w:val="hybridMultilevel"/>
    <w:tmpl w:val="85F23F3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832D32"/>
    <w:multiLevelType w:val="hybridMultilevel"/>
    <w:tmpl w:val="3EC0C9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29BC"/>
    <w:rsid w:val="00045549"/>
    <w:rsid w:val="000B60BF"/>
    <w:rsid w:val="00123BC3"/>
    <w:rsid w:val="00191A55"/>
    <w:rsid w:val="00277090"/>
    <w:rsid w:val="00291E17"/>
    <w:rsid w:val="002A5175"/>
    <w:rsid w:val="002F1B7B"/>
    <w:rsid w:val="003015A9"/>
    <w:rsid w:val="003E0F33"/>
    <w:rsid w:val="00412565"/>
    <w:rsid w:val="0041347D"/>
    <w:rsid w:val="00421A51"/>
    <w:rsid w:val="00493224"/>
    <w:rsid w:val="005F0CE1"/>
    <w:rsid w:val="006255CF"/>
    <w:rsid w:val="00662AFC"/>
    <w:rsid w:val="006E2C27"/>
    <w:rsid w:val="00700849"/>
    <w:rsid w:val="007501C9"/>
    <w:rsid w:val="00761D00"/>
    <w:rsid w:val="00781C88"/>
    <w:rsid w:val="007B1865"/>
    <w:rsid w:val="008029BC"/>
    <w:rsid w:val="0080761D"/>
    <w:rsid w:val="0082705B"/>
    <w:rsid w:val="00843247"/>
    <w:rsid w:val="0085137D"/>
    <w:rsid w:val="008A68C1"/>
    <w:rsid w:val="008D5B7B"/>
    <w:rsid w:val="0096756D"/>
    <w:rsid w:val="00AB15BF"/>
    <w:rsid w:val="00AF77FB"/>
    <w:rsid w:val="00B040E7"/>
    <w:rsid w:val="00B32563"/>
    <w:rsid w:val="00BA3BF0"/>
    <w:rsid w:val="00BB40E4"/>
    <w:rsid w:val="00BC0B71"/>
    <w:rsid w:val="00BC1255"/>
    <w:rsid w:val="00C30948"/>
    <w:rsid w:val="00C4400F"/>
    <w:rsid w:val="00C72BF9"/>
    <w:rsid w:val="00C867F1"/>
    <w:rsid w:val="00CA638A"/>
    <w:rsid w:val="00CC3845"/>
    <w:rsid w:val="00D318C7"/>
    <w:rsid w:val="00D54BBF"/>
    <w:rsid w:val="00D86B78"/>
    <w:rsid w:val="00DD463C"/>
    <w:rsid w:val="00DF58E8"/>
    <w:rsid w:val="00E6170B"/>
    <w:rsid w:val="00E618F9"/>
    <w:rsid w:val="00E923AD"/>
    <w:rsid w:val="00EC2ABD"/>
    <w:rsid w:val="00EF076D"/>
    <w:rsid w:val="00F33570"/>
    <w:rsid w:val="00FD4A36"/>
    <w:rsid w:val="00FF149A"/>
    <w:rsid w:val="00FF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94E14A-49D1-497A-811D-7E612C41F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41256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Underrubrik">
    <w:name w:val="Subtitle"/>
    <w:basedOn w:val="Normal"/>
    <w:next w:val="Normal"/>
    <w:link w:val="UnderrubrikChar"/>
    <w:uiPriority w:val="11"/>
    <w:qFormat/>
    <w:rsid w:val="008029BC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8029BC"/>
    <w:rPr>
      <w:rFonts w:eastAsiaTheme="minorEastAsia"/>
      <w:color w:val="5A5A5A" w:themeColor="text1" w:themeTint="A5"/>
      <w:spacing w:val="15"/>
    </w:rPr>
  </w:style>
  <w:style w:type="paragraph" w:styleId="Normalwebb">
    <w:name w:val="Normal (Web)"/>
    <w:basedOn w:val="Normal"/>
    <w:uiPriority w:val="99"/>
    <w:semiHidden/>
    <w:unhideWhenUsed/>
    <w:rsid w:val="00DD463C"/>
    <w:pPr>
      <w:spacing w:after="0" w:line="240" w:lineRule="auto"/>
    </w:pPr>
    <w:rPr>
      <w:rFonts w:ascii="Times New Roman" w:hAnsi="Times New Roman" w:cs="Times New Roman"/>
      <w:sz w:val="24"/>
      <w:szCs w:val="24"/>
      <w:lang w:eastAsia="sv-SE"/>
    </w:rPr>
  </w:style>
  <w:style w:type="paragraph" w:styleId="Liststycke">
    <w:name w:val="List Paragraph"/>
    <w:basedOn w:val="Normal"/>
    <w:uiPriority w:val="34"/>
    <w:qFormat/>
    <w:rsid w:val="00FD4A36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E6170B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8D5B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mp-title">
    <w:name w:val="emp-title"/>
    <w:basedOn w:val="Standardstycketeckensnitt"/>
    <w:rsid w:val="00045549"/>
  </w:style>
  <w:style w:type="character" w:customStyle="1" w:styleId="emp-phone">
    <w:name w:val="emp-phone"/>
    <w:basedOn w:val="Standardstycketeckensnitt"/>
    <w:rsid w:val="00045549"/>
  </w:style>
  <w:style w:type="paragraph" w:styleId="Rubrik">
    <w:name w:val="Title"/>
    <w:basedOn w:val="Normal"/>
    <w:next w:val="Normal"/>
    <w:link w:val="RubrikChar"/>
    <w:uiPriority w:val="10"/>
    <w:qFormat/>
    <w:rsid w:val="0041256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12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1Char">
    <w:name w:val="Rubrik 1 Char"/>
    <w:basedOn w:val="Standardstycketeckensnitt"/>
    <w:link w:val="Rubrik1"/>
    <w:uiPriority w:val="9"/>
    <w:rsid w:val="0041256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9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usanne.loberg@kbh.uu.s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://www.uu.se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Ulf Högberg</dc:creator>
  <cp:keywords/>
  <dc:description/>
  <cp:lastModifiedBy>Marianne Bergström</cp:lastModifiedBy>
  <cp:revision>3</cp:revision>
  <cp:lastPrinted>2016-04-01T10:47:00Z</cp:lastPrinted>
  <dcterms:created xsi:type="dcterms:W3CDTF">2016-07-04T14:06:00Z</dcterms:created>
  <dcterms:modified xsi:type="dcterms:W3CDTF">2016-09-10T10:24:00Z</dcterms:modified>
</cp:coreProperties>
</file>